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A3F3" w14:textId="5619C11B" w:rsidR="003916BE" w:rsidRDefault="003916BE" w:rsidP="004B6C28">
      <w:pPr>
        <w:pStyle w:val="Titolo2"/>
      </w:pPr>
      <w:r>
        <w:t xml:space="preserve">REGOLAMENTO SPORT ESTATE </w:t>
      </w:r>
      <w:r w:rsidRPr="004B6C28">
        <w:t>202</w:t>
      </w:r>
      <w:r w:rsidR="004B6C28">
        <w:t>1</w:t>
      </w:r>
      <w:r>
        <w:t xml:space="preserve"> – POLISPORTIVA RIVAROLESE SSD A RL </w:t>
      </w:r>
    </w:p>
    <w:p w14:paraId="2F40A31C" w14:textId="5DBE3AC4" w:rsidR="003916BE" w:rsidRDefault="003916BE" w:rsidP="003916BE"/>
    <w:p w14:paraId="65E169FC" w14:textId="77777777" w:rsidR="003916BE" w:rsidRDefault="003916BE" w:rsidP="003916BE"/>
    <w:p w14:paraId="6EFFBC7C" w14:textId="77777777" w:rsidR="003916BE" w:rsidRDefault="003916BE" w:rsidP="003916BE"/>
    <w:p w14:paraId="22EB3713" w14:textId="52457566" w:rsidR="003916BE" w:rsidRDefault="003916BE" w:rsidP="003916BE">
      <w:pPr>
        <w:rPr>
          <w:lang w:val="it-IT" w:eastAsia="it-IT"/>
        </w:rPr>
      </w:pPr>
      <w:r>
        <w:rPr>
          <w:lang w:val="it-IT" w:eastAsia="it-IT"/>
        </w:rPr>
        <w:t xml:space="preserve">Accesso Impianto: </w:t>
      </w:r>
    </w:p>
    <w:p w14:paraId="71022F66" w14:textId="7BE15CA1" w:rsidR="003916BE" w:rsidRDefault="003916BE" w:rsidP="003916BE">
      <w:pPr>
        <w:rPr>
          <w:lang w:val="it-IT" w:eastAsia="it-IT"/>
        </w:rPr>
      </w:pPr>
    </w:p>
    <w:p w14:paraId="42D2C191" w14:textId="40132D2D" w:rsidR="003916BE" w:rsidRDefault="00D35217" w:rsidP="0020129E">
      <w:pPr>
        <w:spacing w:after="320"/>
        <w:jc w:val="both"/>
      </w:pPr>
      <w:r>
        <w:t xml:space="preserve">Sarà </w:t>
      </w:r>
      <w:r w:rsidR="003916BE">
        <w:t xml:space="preserve">importante che la situazione di arrivo e </w:t>
      </w:r>
      <w:r>
        <w:t xml:space="preserve">uscita </w:t>
      </w:r>
      <w:r w:rsidR="003916BE">
        <w:t xml:space="preserve"> dei bambini e degli adolescenti si svolga senza comportare assembramento </w:t>
      </w:r>
      <w:r>
        <w:t>all’ingresso del Centro.</w:t>
      </w:r>
      <w:r w:rsidR="003916BE">
        <w:t xml:space="preserve"> </w:t>
      </w:r>
    </w:p>
    <w:p w14:paraId="38AD27CA" w14:textId="25505E50" w:rsidR="003916BE" w:rsidRDefault="003916BE" w:rsidP="0020129E">
      <w:pPr>
        <w:spacing w:after="320"/>
        <w:jc w:val="both"/>
      </w:pPr>
      <w:r>
        <w:t xml:space="preserve">Per questo </w:t>
      </w:r>
      <w:r w:rsidR="00D35217">
        <w:t>sarà</w:t>
      </w:r>
      <w:r>
        <w:t xml:space="preserve"> opportuno scaglionarne la programmazione nell’arco di un tempo complessivo congruo. (entrata dalle 8.30 alle 9.30 – uscita dalle 17.00 alle 17.30) </w:t>
      </w:r>
      <w:r w:rsidR="00352EE3">
        <w:t xml:space="preserve">. Possibilità di anticipare l’entrata alle ore 8.00 per necessità lavorative previo accordo con la Polisportiva. </w:t>
      </w:r>
    </w:p>
    <w:p w14:paraId="048E09C7" w14:textId="29A39740" w:rsidR="003916BE" w:rsidRDefault="003916BE" w:rsidP="0020129E">
      <w:pPr>
        <w:spacing w:after="320"/>
        <w:jc w:val="both"/>
      </w:pPr>
      <w:r>
        <w:t xml:space="preserve">Il punto di accoglienza sarà il cancelletto blu pedonale. L’accesso sarà consentito esclusivamente ai minori che faranno attività. Nel caso in cui si dovesse comunicare con il referente del Polisportivo , il Presidio informerà l’istruttore che raggiungerà il genitore fuori dall’impianto. Anche gli stessi accompagnatori dovranno essere muniti di mascherina mantendo le distanze di sicurezza.  </w:t>
      </w:r>
    </w:p>
    <w:p w14:paraId="70E674D7" w14:textId="2E5CA7EA" w:rsidR="003916BE" w:rsidRDefault="003916BE" w:rsidP="0020129E">
      <w:pPr>
        <w:spacing w:after="320"/>
        <w:jc w:val="both"/>
      </w:pPr>
      <w:r>
        <w:t>All’ingresso del Centro Polisportivo verrà predisposto  il lavaggio delle mani con gel igienizzante. Similmente, il bambino o l’adolescente dovrà igienizzarsi le mani una volta uscito dalla struttura prima di essere riconsegnato al</w:t>
      </w:r>
      <w:r w:rsidR="00352EE3">
        <w:t xml:space="preserve"> genitore. </w:t>
      </w:r>
    </w:p>
    <w:p w14:paraId="0199C06C" w14:textId="632436FD" w:rsidR="003916BE" w:rsidRDefault="003916BE" w:rsidP="0020129E">
      <w:pPr>
        <w:spacing w:after="325"/>
        <w:jc w:val="both"/>
      </w:pPr>
      <w:r>
        <w:t xml:space="preserve">La procedura di triage seguirà le seguenti verifiche :  </w:t>
      </w:r>
    </w:p>
    <w:p w14:paraId="027796F3" w14:textId="0604EFA8" w:rsidR="003916BE" w:rsidRDefault="003916BE" w:rsidP="0020129E">
      <w:pPr>
        <w:pStyle w:val="Paragrafoelenco"/>
        <w:numPr>
          <w:ilvl w:val="0"/>
          <w:numId w:val="7"/>
        </w:numPr>
        <w:spacing w:after="325"/>
        <w:jc w:val="both"/>
      </w:pPr>
      <w:r>
        <w:t>Co</w:t>
      </w:r>
      <w:r w:rsidR="004B6C28">
        <w:t xml:space="preserve">nsegna </w:t>
      </w:r>
      <w:r>
        <w:t>dell’ Autocertificazione sullo stato di salute del minore</w:t>
      </w:r>
      <w:r w:rsidR="004B6C28">
        <w:t xml:space="preserve">. </w:t>
      </w:r>
      <w:r w:rsidR="00891096">
        <w:t xml:space="preserve">Nel caso in cui si presentassero sintomi riconducibili,a Covid 19 sarà necessario consegnare una nuova autocertificazione. </w:t>
      </w:r>
    </w:p>
    <w:p w14:paraId="523592A4" w14:textId="45AA7C2C" w:rsidR="003916BE" w:rsidRDefault="003916BE" w:rsidP="0020129E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20" w:line="286" w:lineRule="auto"/>
        <w:ind w:right="142"/>
        <w:jc w:val="both"/>
      </w:pPr>
      <w:r>
        <w:t>Igienizzazione delle mani prima dell’accesso e verifica della temperatura corporea con rilevatore di temperatura o termometro senza contatto.Il genitore dovrà attendere l’esito della temperatur</w:t>
      </w:r>
      <w:r w:rsidR="00387952">
        <w:t>a</w:t>
      </w:r>
      <w:r>
        <w:t>. Solo una volta accerta</w:t>
      </w:r>
      <w:r w:rsidR="00387952">
        <w:t xml:space="preserve">ta, </w:t>
      </w:r>
      <w:r>
        <w:t>il genitore/accompagnatore potrà allontanarsi.</w:t>
      </w:r>
    </w:p>
    <w:p w14:paraId="51692F73" w14:textId="336F44E8" w:rsidR="003916BE" w:rsidRPr="00387952" w:rsidRDefault="00891096" w:rsidP="0020129E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20" w:line="286" w:lineRule="auto"/>
        <w:ind w:right="142"/>
        <w:jc w:val="both"/>
      </w:pPr>
      <w:r>
        <w:t>S</w:t>
      </w:r>
      <w:r w:rsidR="00387952">
        <w:t xml:space="preserve">arà tenuto un elenco delle presenze con modalità attuate per la verifica della condizione di salute </w:t>
      </w:r>
      <w:r w:rsidR="00D35217">
        <w:t xml:space="preserve">di ogni partecipante. </w:t>
      </w:r>
    </w:p>
    <w:p w14:paraId="6783CE3C" w14:textId="77777777" w:rsidR="003916BE" w:rsidRDefault="003916BE" w:rsidP="003916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6" w:lineRule="auto"/>
        <w:ind w:left="1483"/>
      </w:pPr>
    </w:p>
    <w:p w14:paraId="428031B7" w14:textId="77777777" w:rsidR="00E7566B" w:rsidRDefault="003916BE" w:rsidP="0020129E">
      <w:pPr>
        <w:spacing w:after="320"/>
        <w:jc w:val="both"/>
      </w:pPr>
      <w:r>
        <w:t xml:space="preserve">Il rapporto numerico minimo fra operatori, bambini ed adolescenti sarà graduato in relazione all’età </w:t>
      </w:r>
      <w:r w:rsidR="00891096">
        <w:t xml:space="preserve"> e secondo quanto dettata dalla Normativa vigente. </w:t>
      </w:r>
    </w:p>
    <w:p w14:paraId="52ACF631" w14:textId="2423C8F0" w:rsidR="003916BE" w:rsidRDefault="003916BE" w:rsidP="0020129E">
      <w:pPr>
        <w:spacing w:after="320"/>
        <w:jc w:val="both"/>
      </w:pPr>
      <w:r>
        <w:t>In considerazione dell</w:t>
      </w:r>
      <w:r w:rsidR="00E7566B">
        <w:t xml:space="preserve">’attuale situazione saranno privilegiate le attività svolte in spèazi aperti </w:t>
      </w:r>
      <w:r>
        <w:t xml:space="preserve"> </w:t>
      </w:r>
    </w:p>
    <w:p w14:paraId="75B720C7" w14:textId="70E1A585" w:rsidR="003916BE" w:rsidRDefault="003916BE" w:rsidP="0020129E">
      <w:pPr>
        <w:jc w:val="both"/>
      </w:pPr>
      <w:r>
        <w:t>In caso di attività in spazi chiusi, si garantisce  l’aerazione abbondante dei locali, con il ricambio di aria</w:t>
      </w:r>
      <w:r w:rsidR="00387952">
        <w:t xml:space="preserve"> e la corretta sanificazione degli spazi. </w:t>
      </w:r>
    </w:p>
    <w:p w14:paraId="1F4816AF" w14:textId="77777777" w:rsidR="003916BE" w:rsidRDefault="003916BE" w:rsidP="0020129E">
      <w:pPr>
        <w:jc w:val="both"/>
      </w:pPr>
    </w:p>
    <w:p w14:paraId="6BF0F786" w14:textId="77777777" w:rsidR="004153E1" w:rsidRDefault="004153E1" w:rsidP="004153E1">
      <w:pPr>
        <w:spacing w:after="100" w:afterAutospacing="1" w:line="200" w:lineRule="atLeast"/>
        <w:jc w:val="both"/>
      </w:pPr>
      <w:r>
        <w:t>Particolare attenzione sarà rivolta all’utilizzo corretto delle mascherine.</w:t>
      </w:r>
    </w:p>
    <w:p w14:paraId="57DE74F8" w14:textId="57E1D095" w:rsidR="0020129E" w:rsidRDefault="0020129E" w:rsidP="00387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17" w:line="286" w:lineRule="auto"/>
      </w:pPr>
    </w:p>
    <w:p w14:paraId="0D0BC1F1" w14:textId="77777777" w:rsidR="00C9485A" w:rsidRDefault="00C9485A" w:rsidP="00387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17" w:line="286" w:lineRule="auto"/>
      </w:pPr>
    </w:p>
    <w:p w14:paraId="4D97963B" w14:textId="382314A0" w:rsidR="00387952" w:rsidRDefault="00387952" w:rsidP="00C035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6" w:lineRule="auto"/>
        <w:rPr>
          <w:b/>
          <w:bCs/>
          <w:u w:val="single"/>
        </w:rPr>
      </w:pPr>
      <w:r>
        <w:t>Documenti necessar</w:t>
      </w:r>
      <w:r w:rsidR="00D35217">
        <w:t>i</w:t>
      </w:r>
      <w:r>
        <w:t xml:space="preserve"> per l’Iscrizione a </w:t>
      </w:r>
      <w:r w:rsidRPr="00BE0856">
        <w:rPr>
          <w:b/>
          <w:bCs/>
          <w:u w:val="single"/>
        </w:rPr>
        <w:t>SPORT ESTATE 202</w:t>
      </w:r>
      <w:r w:rsidR="00C9485A">
        <w:rPr>
          <w:b/>
          <w:bCs/>
          <w:u w:val="single"/>
        </w:rPr>
        <w:t>1</w:t>
      </w:r>
    </w:p>
    <w:p w14:paraId="34DB0C20" w14:textId="77777777" w:rsidR="00C9485A" w:rsidRPr="00BE0856" w:rsidRDefault="00C9485A" w:rsidP="00C035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6" w:lineRule="auto"/>
        <w:rPr>
          <w:b/>
          <w:bCs/>
          <w:u w:val="single"/>
        </w:rPr>
      </w:pPr>
    </w:p>
    <w:p w14:paraId="759A6901" w14:textId="1B690B5D" w:rsidR="00387952" w:rsidRDefault="00387952" w:rsidP="00C03550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6" w:lineRule="auto"/>
        <w:jc w:val="both"/>
      </w:pPr>
      <w:r>
        <w:t>Certificat</w:t>
      </w:r>
      <w:r w:rsidR="00BE0856">
        <w:t>o</w:t>
      </w:r>
      <w:r>
        <w:t xml:space="preserve"> medico di sana e robusta costituzione</w:t>
      </w:r>
      <w:r w:rsidR="00BE0856">
        <w:t xml:space="preserve"> in corso di validità</w:t>
      </w:r>
    </w:p>
    <w:p w14:paraId="6684BE0C" w14:textId="32871B74" w:rsidR="00387952" w:rsidRDefault="00387952" w:rsidP="00C03550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6" w:lineRule="auto"/>
        <w:jc w:val="both"/>
      </w:pPr>
      <w:r>
        <w:t>Autocertificazione sullo stato di salute del minore</w:t>
      </w:r>
      <w:r w:rsidR="00C9485A">
        <w:t>*</w:t>
      </w:r>
    </w:p>
    <w:p w14:paraId="14D6DC01" w14:textId="77777777" w:rsidR="00C9485A" w:rsidRDefault="00387952" w:rsidP="00C03550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6" w:lineRule="auto"/>
        <w:jc w:val="both"/>
      </w:pPr>
      <w:r>
        <w:t xml:space="preserve">Quota Associativa </w:t>
      </w:r>
      <w:r w:rsidR="00C9485A">
        <w:t>2021/2022</w:t>
      </w:r>
    </w:p>
    <w:p w14:paraId="70A6BFB1" w14:textId="0434F3E8" w:rsidR="00BE0856" w:rsidRDefault="00387952" w:rsidP="00C9485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6" w:lineRule="auto"/>
        <w:jc w:val="both"/>
      </w:pPr>
      <w:r>
        <w:t>Dichiarazione</w:t>
      </w:r>
      <w:r w:rsidR="00BE0856">
        <w:t xml:space="preserve">/autorizzazione </w:t>
      </w:r>
      <w:r>
        <w:t xml:space="preserve"> per presa minore </w:t>
      </w:r>
      <w:r w:rsidR="00C9485A">
        <w:t>*</w:t>
      </w:r>
    </w:p>
    <w:p w14:paraId="7E7DB8AF" w14:textId="77777777" w:rsidR="00C9485A" w:rsidRDefault="00C9485A" w:rsidP="00C9485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6" w:lineRule="auto"/>
        <w:jc w:val="both"/>
      </w:pPr>
    </w:p>
    <w:p w14:paraId="097785EC" w14:textId="526D04D6" w:rsidR="00C9485A" w:rsidRDefault="00C9485A" w:rsidP="00C9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6" w:lineRule="auto"/>
        <w:ind w:left="360"/>
        <w:jc w:val="both"/>
      </w:pPr>
      <w:r>
        <w:t>*documenti scaricabili dal sito www.politreountozero.com</w:t>
      </w:r>
    </w:p>
    <w:p w14:paraId="02112207" w14:textId="78FA6316" w:rsidR="00BE0856" w:rsidRDefault="00BE0856" w:rsidP="00C94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6" w:lineRule="auto"/>
        <w:jc w:val="both"/>
      </w:pPr>
    </w:p>
    <w:p w14:paraId="6443DB4E" w14:textId="3EDF4C0F" w:rsidR="005E478E" w:rsidRDefault="00352EE3" w:rsidP="002012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17" w:line="286" w:lineRule="auto"/>
        <w:jc w:val="both"/>
      </w:pPr>
      <w:r>
        <w:t>I</w:t>
      </w:r>
      <w:r w:rsidR="005E478E">
        <w:t>l rinnovo per la settimana successiva, dovrà essere comunicato alla segreteria della piscina entro il giovedì della settimana corrente. I</w:t>
      </w:r>
      <w:r w:rsidR="004153E1">
        <w:t>n</w:t>
      </w:r>
      <w:r w:rsidR="005E478E">
        <w:t xml:space="preserve"> caso di prenotazione ta</w:t>
      </w:r>
      <w:r w:rsidR="004153E1">
        <w:t>r</w:t>
      </w:r>
      <w:r w:rsidR="005E478E">
        <w:t>diva non sarà garantito il servizio.</w:t>
      </w:r>
    </w:p>
    <w:p w14:paraId="54A92B63" w14:textId="77777777" w:rsidR="00C9485A" w:rsidRDefault="005E478E" w:rsidP="004153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0" w:lineRule="atLeast"/>
        <w:jc w:val="both"/>
      </w:pPr>
      <w:r>
        <w:t xml:space="preserve">Modalità e termini di pagamento: </w:t>
      </w:r>
    </w:p>
    <w:p w14:paraId="30068A49" w14:textId="77777777" w:rsidR="00C9485A" w:rsidRDefault="005E478E" w:rsidP="00C9485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0" w:lineRule="atLeast"/>
        <w:jc w:val="both"/>
      </w:pPr>
      <w:r>
        <w:t>mezzo Pos</w:t>
      </w:r>
      <w:r w:rsidR="00C9485A">
        <w:t>/ contanti presso la Segreteria della piscina</w:t>
      </w:r>
    </w:p>
    <w:p w14:paraId="661FC150" w14:textId="1FD8A768" w:rsidR="0020129E" w:rsidRDefault="00C9485A" w:rsidP="00C9485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0" w:lineRule="atLeast"/>
        <w:jc w:val="both"/>
      </w:pPr>
      <w:r>
        <w:t>b</w:t>
      </w:r>
      <w:r w:rsidR="005E478E">
        <w:t xml:space="preserve">onifico bancario inviando la contabile entro il giovedì della settimana corrente.  </w:t>
      </w:r>
    </w:p>
    <w:p w14:paraId="0A7CBE37" w14:textId="77777777" w:rsidR="00C9485A" w:rsidRDefault="004153E1" w:rsidP="004153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0" w:lineRule="atLeast"/>
        <w:jc w:val="both"/>
      </w:pPr>
      <w:r w:rsidRPr="00A540D1">
        <w:t>PolisportivaRivaroleseSSDarl</w:t>
      </w:r>
    </w:p>
    <w:p w14:paraId="75A9BA33" w14:textId="5BB3161A" w:rsidR="0020129E" w:rsidRPr="00A540D1" w:rsidRDefault="00A540D1" w:rsidP="004153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0" w:lineRule="atLeast"/>
        <w:jc w:val="both"/>
      </w:pPr>
      <w:r w:rsidRPr="00A540D1">
        <w:rPr>
          <w:color w:val="000000"/>
          <w:shd w:val="clear" w:color="auto" w:fill="FFFFFF"/>
        </w:rPr>
        <w:t>BancaProssima</w:t>
      </w:r>
      <w:r w:rsidRPr="00A540D1">
        <w:rPr>
          <w:color w:val="000000"/>
        </w:rPr>
        <w:br/>
      </w:r>
      <w:r w:rsidRPr="00A540D1">
        <w:rPr>
          <w:color w:val="000000"/>
          <w:shd w:val="clear" w:color="auto" w:fill="FFFFFF"/>
        </w:rPr>
        <w:t>IT</w:t>
      </w:r>
      <w:r w:rsidR="00C9485A">
        <w:rPr>
          <w:color w:val="000000"/>
          <w:shd w:val="clear" w:color="auto" w:fill="FFFFFF"/>
        </w:rPr>
        <w:t>61C0306909606100000002588</w:t>
      </w:r>
    </w:p>
    <w:p w14:paraId="6EB924B9" w14:textId="0063DB2F" w:rsidR="00804B32" w:rsidRPr="00A540D1" w:rsidRDefault="0020129E" w:rsidP="004153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0" w:lineRule="atLeast"/>
        <w:jc w:val="both"/>
      </w:pPr>
      <w:r w:rsidRPr="00A540D1">
        <w:t>Causale : nome cognome – rinnovo sport estate settimana dal___ al____</w:t>
      </w:r>
    </w:p>
    <w:p w14:paraId="7F85A481" w14:textId="77777777" w:rsidR="00804B32" w:rsidRDefault="00804B32" w:rsidP="00C035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</w:p>
    <w:p w14:paraId="7639810B" w14:textId="571D054C" w:rsidR="005E478E" w:rsidRDefault="005E478E" w:rsidP="00804B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both"/>
        <w:rPr>
          <w:b/>
          <w:bCs/>
          <w:sz w:val="28"/>
          <w:szCs w:val="28"/>
          <w:u w:val="single"/>
        </w:rPr>
      </w:pPr>
      <w:r w:rsidRPr="00E06E7D">
        <w:rPr>
          <w:b/>
          <w:bCs/>
          <w:sz w:val="28"/>
          <w:szCs w:val="28"/>
          <w:u w:val="single"/>
        </w:rPr>
        <w:t>Formule Sport Estate 202</w:t>
      </w:r>
      <w:r w:rsidR="00C9485A">
        <w:rPr>
          <w:b/>
          <w:bCs/>
          <w:sz w:val="28"/>
          <w:szCs w:val="28"/>
          <w:u w:val="single"/>
        </w:rPr>
        <w:t>1</w:t>
      </w:r>
    </w:p>
    <w:p w14:paraId="0F6111C0" w14:textId="77777777" w:rsidR="00C9485A" w:rsidRPr="00E06E7D" w:rsidRDefault="00C9485A" w:rsidP="00804B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both"/>
        <w:rPr>
          <w:b/>
          <w:bCs/>
          <w:sz w:val="28"/>
          <w:szCs w:val="28"/>
          <w:u w:val="single"/>
        </w:rPr>
      </w:pPr>
    </w:p>
    <w:p w14:paraId="6F426496" w14:textId="544324C4" w:rsidR="00E06E7D" w:rsidRDefault="005E478E" w:rsidP="00C9485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both"/>
      </w:pPr>
      <w:r>
        <w:t>Full Time 8.30  - 17.30</w:t>
      </w:r>
    </w:p>
    <w:p w14:paraId="1CDD0A7A" w14:textId="2FB83CEF" w:rsidR="00161977" w:rsidRDefault="005E478E" w:rsidP="00C9485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both"/>
      </w:pPr>
      <w:r>
        <w:t>Part time mattino 8.30/12.30  - Part time matti</w:t>
      </w:r>
      <w:r w:rsidR="00161977">
        <w:t>no con pranzo 8.30/13.30</w:t>
      </w:r>
    </w:p>
    <w:p w14:paraId="5445E92B" w14:textId="782D49DF" w:rsidR="00C9485A" w:rsidRDefault="00161977" w:rsidP="00C9485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both"/>
      </w:pPr>
      <w:r>
        <w:t xml:space="preserve">Part time pomeriggio 13.30/17.30 </w:t>
      </w:r>
    </w:p>
    <w:p w14:paraId="7C77E053" w14:textId="77777777" w:rsidR="00C9485A" w:rsidRDefault="00C9485A" w:rsidP="00C9485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both"/>
      </w:pPr>
    </w:p>
    <w:p w14:paraId="765765EE" w14:textId="2D7F3ED3" w:rsidR="005E478E" w:rsidRDefault="00161977" w:rsidP="002012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17"/>
        <w:jc w:val="both"/>
      </w:pPr>
      <w:r>
        <w:t>Non sarà possible usufruire del servizio pranzo a giorni singoli.</w:t>
      </w:r>
      <w:r w:rsidR="005E478E">
        <w:t xml:space="preserve"> </w:t>
      </w:r>
      <w:r w:rsidR="00A62ADD">
        <w:t>Non si potranno preparare pasti speciali.</w:t>
      </w:r>
      <w:r w:rsidR="001206DE">
        <w:t xml:space="preserve"> </w:t>
      </w:r>
    </w:p>
    <w:p w14:paraId="0599EF5C" w14:textId="7D805391" w:rsidR="00C9485A" w:rsidRDefault="00C9485A" w:rsidP="002012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17"/>
        <w:jc w:val="both"/>
      </w:pPr>
    </w:p>
    <w:p w14:paraId="3F12D5E4" w14:textId="50A45B2D" w:rsidR="00C9485A" w:rsidRDefault="00C9485A" w:rsidP="002012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17"/>
        <w:jc w:val="both"/>
      </w:pPr>
    </w:p>
    <w:p w14:paraId="4C4AB4E6" w14:textId="77777777" w:rsidR="00C9485A" w:rsidRDefault="00C9485A" w:rsidP="002012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17"/>
        <w:jc w:val="both"/>
      </w:pPr>
    </w:p>
    <w:p w14:paraId="19D2A032" w14:textId="55A3A581" w:rsidR="00387952" w:rsidRDefault="00387952" w:rsidP="004153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0" w:lineRule="atLeast"/>
        <w:ind w:left="360"/>
      </w:pPr>
      <w:r>
        <w:t>Necessario per le attività:</w:t>
      </w:r>
    </w:p>
    <w:p w14:paraId="1B9EB506" w14:textId="17E7AA5C" w:rsidR="00387952" w:rsidRDefault="00387952" w:rsidP="004153E1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0" w:lineRule="atLeast"/>
        <w:jc w:val="both"/>
      </w:pPr>
      <w:r>
        <w:t xml:space="preserve">2 cambi sigillati all’interno di buste trasparenti </w:t>
      </w:r>
      <w:r w:rsidR="00352EE3">
        <w:t xml:space="preserve">segnalando con etichetta nome e cognome del bambino </w:t>
      </w:r>
      <w:r>
        <w:t>e</w:t>
      </w:r>
      <w:r w:rsidR="00352EE3">
        <w:t xml:space="preserve"> debitamente </w:t>
      </w:r>
      <w:r>
        <w:t xml:space="preserve"> riposte all’interno d</w:t>
      </w:r>
      <w:r w:rsidR="00352EE3">
        <w:t xml:space="preserve">ello </w:t>
      </w:r>
      <w:r>
        <w:t>zaino</w:t>
      </w:r>
      <w:r w:rsidR="00352EE3">
        <w:t xml:space="preserve">/sacca. </w:t>
      </w:r>
    </w:p>
    <w:p w14:paraId="624B1076" w14:textId="18ECD59E" w:rsidR="00387952" w:rsidRDefault="00387952" w:rsidP="004153E1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0" w:lineRule="atLeast"/>
        <w:jc w:val="both"/>
      </w:pPr>
      <w:r>
        <w:t>2 buste di plastica per riporre eventuali cambi</w:t>
      </w:r>
    </w:p>
    <w:p w14:paraId="7C02669C" w14:textId="0965EF87" w:rsidR="00BE0856" w:rsidRDefault="00387952" w:rsidP="004153E1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0" w:lineRule="atLeast"/>
        <w:jc w:val="both"/>
      </w:pPr>
      <w:r>
        <w:t>Mascherina di support</w:t>
      </w:r>
      <w:r w:rsidR="00BE0856">
        <w:t>o</w:t>
      </w:r>
    </w:p>
    <w:p w14:paraId="65CCCB0A" w14:textId="4C5A0353" w:rsidR="00BE0856" w:rsidRDefault="00BE0856" w:rsidP="004153E1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 w:line="0" w:lineRule="atLeast"/>
        <w:jc w:val="both"/>
      </w:pPr>
      <w:r>
        <w:t xml:space="preserve">Un paio di scarpe pulite per eventuali attività all’interno del Palazzetto </w:t>
      </w:r>
    </w:p>
    <w:p w14:paraId="343E6AA8" w14:textId="64F9D052" w:rsidR="00BE0856" w:rsidRDefault="00BE0856" w:rsidP="0020129E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17" w:line="286" w:lineRule="auto"/>
        <w:jc w:val="both"/>
      </w:pPr>
      <w:r>
        <w:t xml:space="preserve">(non si potranno lasciare effetti personali all’interno del Centro. </w:t>
      </w:r>
    </w:p>
    <w:p w14:paraId="349652B5" w14:textId="05EFB7FC" w:rsidR="0001736E" w:rsidRDefault="0001736E" w:rsidP="0020129E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17" w:line="286" w:lineRule="auto"/>
        <w:jc w:val="both"/>
      </w:pPr>
    </w:p>
    <w:p w14:paraId="7FBE14F4" w14:textId="5EB9B832" w:rsidR="00BE0856" w:rsidRDefault="0001736E" w:rsidP="0020129E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17" w:line="286" w:lineRule="auto"/>
        <w:jc w:val="both"/>
      </w:pPr>
      <w:r>
        <w:t>Chiediamo inoltre  che non vengano portati  telefoni cellulari.</w:t>
      </w:r>
      <w:r w:rsidR="00C9485A">
        <w:t xml:space="preserve"> </w:t>
      </w:r>
      <w:r>
        <w:t>In caso di emergenza, verrete contattati o potrete contattare direttamente la Polisportiva Rivarolese al seguente numero telefonico (0124/26619).</w:t>
      </w:r>
    </w:p>
    <w:p w14:paraId="6179B7B4" w14:textId="77777777" w:rsidR="00BE0856" w:rsidRDefault="00BE0856" w:rsidP="00BE085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17" w:line="286" w:lineRule="auto"/>
      </w:pPr>
    </w:p>
    <w:p w14:paraId="1726838B" w14:textId="3B912E7C" w:rsidR="00BE0856" w:rsidRDefault="00BE0856" w:rsidP="00BE0856"/>
    <w:p w14:paraId="4BB1245C" w14:textId="3BA4FE55" w:rsidR="00BE0856" w:rsidRDefault="00BE0856" w:rsidP="00BE0856">
      <w:pPr>
        <w:ind w:firstLine="708"/>
      </w:pPr>
    </w:p>
    <w:p w14:paraId="43BDD1B4" w14:textId="7F9F1F10" w:rsidR="002C501D" w:rsidRDefault="002C501D" w:rsidP="002C501D">
      <w:pPr>
        <w:tabs>
          <w:tab w:val="left" w:pos="1065"/>
        </w:tabs>
      </w:pPr>
      <w:r>
        <w:tab/>
        <w:t xml:space="preserve">Polisportiva Rivarolese SSD a rl </w:t>
      </w:r>
    </w:p>
    <w:p w14:paraId="16779F47" w14:textId="1A38CD0B" w:rsidR="002C501D" w:rsidRPr="002C501D" w:rsidRDefault="00C9485A" w:rsidP="002C501D">
      <w:pPr>
        <w:tabs>
          <w:tab w:val="left" w:pos="1065"/>
        </w:tabs>
        <w:jc w:val="right"/>
      </w:pPr>
      <w:r>
        <w:t>06/05/2021</w:t>
      </w:r>
    </w:p>
    <w:sectPr w:rsidR="002C501D" w:rsidRPr="002C501D" w:rsidSect="00D93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6BE1" w14:textId="77777777" w:rsidR="000246B3" w:rsidRDefault="000246B3">
      <w:r>
        <w:separator/>
      </w:r>
    </w:p>
  </w:endnote>
  <w:endnote w:type="continuationSeparator" w:id="0">
    <w:p w14:paraId="0F3D0A8B" w14:textId="77777777" w:rsidR="000246B3" w:rsidRDefault="0002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1036" w14:textId="77777777" w:rsidR="00D2774C" w:rsidRDefault="000246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8194" w14:textId="77777777" w:rsidR="00D93E5A" w:rsidRDefault="00BE0856">
    <w:pPr>
      <w:pStyle w:val="Intestazioneepidipagina"/>
      <w:tabs>
        <w:tab w:val="clear" w:pos="9020"/>
        <w:tab w:val="center" w:pos="4819"/>
        <w:tab w:val="right" w:pos="9638"/>
      </w:tabs>
    </w:pPr>
    <w:r>
      <w:rPr>
        <w:rFonts w:ascii="Candara" w:eastAsia="Candara" w:hAnsi="Candara" w:cs="Candara"/>
        <w:sz w:val="18"/>
        <w:szCs w:val="18"/>
        <w:u w:color="000000"/>
      </w:rPr>
      <w:t>Polisportiva Rivarolese S.S.D. a.rl.</w:t>
    </w:r>
    <w:r>
      <w:rPr>
        <w:rFonts w:ascii="Cambria" w:eastAsia="Cambria" w:hAnsi="Cambria" w:cs="Cambria"/>
        <w:u w:color="000000"/>
      </w:rPr>
      <w:tab/>
    </w:r>
    <w:r>
      <w:rPr>
        <w:rFonts w:ascii="Candara" w:eastAsia="Candara" w:hAnsi="Candara" w:cs="Candara"/>
        <w:sz w:val="18"/>
        <w:szCs w:val="18"/>
        <w:u w:color="000000"/>
      </w:rPr>
      <w:t>– via Trieste, 84 – Rivarolo Canavese (To) 10086 –</w:t>
    </w:r>
    <w:r>
      <w:rPr>
        <w:rFonts w:ascii="Cambria" w:eastAsia="Cambria" w:hAnsi="Cambria" w:cs="Cambria"/>
        <w:u w:color="000000"/>
      </w:rPr>
      <w:tab/>
    </w:r>
    <w:r>
      <w:rPr>
        <w:rFonts w:ascii="Candara" w:eastAsia="Candara" w:hAnsi="Candara" w:cs="Candara"/>
        <w:sz w:val="18"/>
        <w:szCs w:val="18"/>
        <w:u w:color="000000"/>
      </w:rPr>
      <w:t xml:space="preserve"> P.I 09190650011 – rif Telefonico 0124/26619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EFE6" w14:textId="77777777" w:rsidR="00D2774C" w:rsidRDefault="00024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1EE6" w14:textId="77777777" w:rsidR="000246B3" w:rsidRDefault="000246B3">
      <w:r>
        <w:separator/>
      </w:r>
    </w:p>
  </w:footnote>
  <w:footnote w:type="continuationSeparator" w:id="0">
    <w:p w14:paraId="6B9E901F" w14:textId="77777777" w:rsidR="000246B3" w:rsidRDefault="0002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A402" w14:textId="77777777" w:rsidR="00D2774C" w:rsidRDefault="000246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596E" w14:textId="77777777" w:rsidR="00D93E5A" w:rsidRDefault="00BE0856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6C803811" wp14:editId="0DF3CF67">
          <wp:extent cx="1766545" cy="95640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6545" cy="956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9C9E" w14:textId="77777777" w:rsidR="00D2774C" w:rsidRDefault="000246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8D6"/>
    <w:multiLevelType w:val="hybridMultilevel"/>
    <w:tmpl w:val="78D85A6A"/>
    <w:lvl w:ilvl="0" w:tplc="C1DCA85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1442"/>
    <w:multiLevelType w:val="hybridMultilevel"/>
    <w:tmpl w:val="B4C46D68"/>
    <w:lvl w:ilvl="0" w:tplc="96C0C49E">
      <w:start w:val="1"/>
      <w:numFmt w:val="decimal"/>
      <w:lvlText w:val="%1)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8D8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2D2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98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6052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814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209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6FE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CB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9413C"/>
    <w:multiLevelType w:val="hybridMultilevel"/>
    <w:tmpl w:val="296A4988"/>
    <w:lvl w:ilvl="0" w:tplc="B04A838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0500"/>
    <w:multiLevelType w:val="hybridMultilevel"/>
    <w:tmpl w:val="E94C9468"/>
    <w:lvl w:ilvl="0" w:tplc="D47E5F28">
      <w:start w:val="1"/>
      <w:numFmt w:val="decimal"/>
      <w:lvlText w:val="%1)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806B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6EC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3C4C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C2D5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260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866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429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413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0B195A"/>
    <w:multiLevelType w:val="hybridMultilevel"/>
    <w:tmpl w:val="6AB63D82"/>
    <w:lvl w:ilvl="0" w:tplc="11986A1C">
      <w:start w:val="1"/>
      <w:numFmt w:val="decimal"/>
      <w:lvlText w:val="%1)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66B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85A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82B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C06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EC8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D83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5A13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6DA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AB6F09"/>
    <w:multiLevelType w:val="hybridMultilevel"/>
    <w:tmpl w:val="47F60F00"/>
    <w:lvl w:ilvl="0" w:tplc="3AB004B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1C89"/>
    <w:multiLevelType w:val="hybridMultilevel"/>
    <w:tmpl w:val="F30490DE"/>
    <w:lvl w:ilvl="0" w:tplc="42623EC6">
      <w:start w:val="1"/>
      <w:numFmt w:val="decimal"/>
      <w:lvlText w:val="%1)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68B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A74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E9C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0E5A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A60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E8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900A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CEE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6153D6"/>
    <w:multiLevelType w:val="hybridMultilevel"/>
    <w:tmpl w:val="0FF8E196"/>
    <w:lvl w:ilvl="0" w:tplc="F50A22B6">
      <w:start w:val="1"/>
      <w:numFmt w:val="decimal"/>
      <w:lvlText w:val="%1)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EEA10">
      <w:start w:val="1"/>
      <w:numFmt w:val="lowerLetter"/>
      <w:lvlText w:val="%2)"/>
      <w:lvlJc w:val="left"/>
      <w:pPr>
        <w:ind w:left="1923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5A525E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0B24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6085E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2901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2444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24B48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2556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565CC5"/>
    <w:multiLevelType w:val="hybridMultilevel"/>
    <w:tmpl w:val="80141C50"/>
    <w:lvl w:ilvl="0" w:tplc="6AD87D90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BE"/>
    <w:rsid w:val="0001736E"/>
    <w:rsid w:val="000246B3"/>
    <w:rsid w:val="001206DE"/>
    <w:rsid w:val="00161977"/>
    <w:rsid w:val="00186BFF"/>
    <w:rsid w:val="0020129E"/>
    <w:rsid w:val="002C501D"/>
    <w:rsid w:val="00352EE3"/>
    <w:rsid w:val="00387952"/>
    <w:rsid w:val="003916BE"/>
    <w:rsid w:val="004153E1"/>
    <w:rsid w:val="004B6C28"/>
    <w:rsid w:val="005E478E"/>
    <w:rsid w:val="00804B32"/>
    <w:rsid w:val="00891096"/>
    <w:rsid w:val="009D0DCA"/>
    <w:rsid w:val="00A540D1"/>
    <w:rsid w:val="00A62ADD"/>
    <w:rsid w:val="00BA3FE7"/>
    <w:rsid w:val="00BE0856"/>
    <w:rsid w:val="00C03550"/>
    <w:rsid w:val="00C443A8"/>
    <w:rsid w:val="00C9485A"/>
    <w:rsid w:val="00D35217"/>
    <w:rsid w:val="00E06E7D"/>
    <w:rsid w:val="00E33D57"/>
    <w:rsid w:val="00E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F439"/>
  <w15:chartTrackingRefBased/>
  <w15:docId w15:val="{9A953BB4-08F1-4D5C-ABE4-45F9FCAB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916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6C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3916B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1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6B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1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6B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3916B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B6C28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Valente</dc:creator>
  <cp:keywords/>
  <dc:description/>
  <cp:lastModifiedBy>Maurizio Valente</cp:lastModifiedBy>
  <cp:revision>11</cp:revision>
  <dcterms:created xsi:type="dcterms:W3CDTF">2020-06-05T13:58:00Z</dcterms:created>
  <dcterms:modified xsi:type="dcterms:W3CDTF">2021-05-06T10:09:00Z</dcterms:modified>
</cp:coreProperties>
</file>